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0B" w:rsidRDefault="007E0356">
      <w:pPr>
        <w:rPr>
          <w:rFonts w:ascii="Arial" w:hAnsi="Arial" w:cs="Arial"/>
        </w:rPr>
      </w:pPr>
    </w:p>
    <w:p w:rsidR="003B3F74" w:rsidRPr="00F55F67" w:rsidRDefault="00D279A1" w:rsidP="00F55F67">
      <w:pPr>
        <w:jc w:val="center"/>
        <w:rPr>
          <w:rFonts w:ascii="Arial" w:hAnsi="Arial" w:cs="Arial"/>
          <w:b/>
        </w:rPr>
      </w:pPr>
      <w:r w:rsidRPr="00F55F67">
        <w:rPr>
          <w:rFonts w:ascii="Arial" w:hAnsi="Arial" w:cs="Arial"/>
          <w:b/>
        </w:rPr>
        <w:t>Klima-Demo von „</w:t>
      </w:r>
      <w:proofErr w:type="spellStart"/>
      <w:r w:rsidRPr="00F55F67">
        <w:rPr>
          <w:rFonts w:ascii="Arial" w:hAnsi="Arial" w:cs="Arial"/>
          <w:b/>
        </w:rPr>
        <w:t>Fridays</w:t>
      </w:r>
      <w:proofErr w:type="spellEnd"/>
      <w:r w:rsidRPr="00F55F67">
        <w:rPr>
          <w:rFonts w:ascii="Arial" w:hAnsi="Arial" w:cs="Arial"/>
          <w:b/>
        </w:rPr>
        <w:t xml:space="preserve"> </w:t>
      </w:r>
      <w:proofErr w:type="spellStart"/>
      <w:r w:rsidRPr="00F55F67">
        <w:rPr>
          <w:rFonts w:ascii="Arial" w:hAnsi="Arial" w:cs="Arial"/>
          <w:b/>
        </w:rPr>
        <w:t>for</w:t>
      </w:r>
      <w:proofErr w:type="spellEnd"/>
      <w:r w:rsidRPr="00F55F67">
        <w:rPr>
          <w:rFonts w:ascii="Arial" w:hAnsi="Arial" w:cs="Arial"/>
          <w:b/>
        </w:rPr>
        <w:t xml:space="preserve"> Future“</w:t>
      </w:r>
      <w:r w:rsidR="00F55F67" w:rsidRPr="00F55F67">
        <w:rPr>
          <w:rFonts w:ascii="Arial" w:hAnsi="Arial" w:cs="Arial"/>
          <w:b/>
        </w:rPr>
        <w:t xml:space="preserve"> am 18. Juni in Hamb</w:t>
      </w:r>
      <w:r w:rsidRPr="00F55F67">
        <w:rPr>
          <w:rFonts w:ascii="Arial" w:hAnsi="Arial" w:cs="Arial"/>
          <w:b/>
        </w:rPr>
        <w:t>urg</w:t>
      </w:r>
    </w:p>
    <w:p w:rsidR="00D279A1" w:rsidRPr="00F55F67" w:rsidRDefault="00D279A1" w:rsidP="00F55F67">
      <w:pPr>
        <w:jc w:val="center"/>
        <w:rPr>
          <w:rFonts w:ascii="Arial" w:hAnsi="Arial" w:cs="Arial"/>
          <w:b/>
        </w:rPr>
      </w:pPr>
      <w:r w:rsidRPr="00F55F67">
        <w:rPr>
          <w:rFonts w:ascii="Arial" w:hAnsi="Arial" w:cs="Arial"/>
          <w:b/>
        </w:rPr>
        <w:t>Sprecherin: Wichtiges Signal im Vorfeld der Bundestagswahl</w:t>
      </w:r>
      <w:r w:rsidR="005840FA">
        <w:rPr>
          <w:rFonts w:ascii="Arial" w:hAnsi="Arial" w:cs="Arial"/>
          <w:b/>
        </w:rPr>
        <w:t xml:space="preserve"> – Banner in Innenstadt</w:t>
      </w:r>
    </w:p>
    <w:p w:rsidR="00F55F67" w:rsidRDefault="00D279A1" w:rsidP="003B3F74">
      <w:pPr>
        <w:rPr>
          <w:rFonts w:ascii="Arial" w:hAnsi="Arial" w:cs="Arial"/>
        </w:rPr>
      </w:pPr>
      <w:r>
        <w:rPr>
          <w:rFonts w:ascii="Arial" w:hAnsi="Arial" w:cs="Arial"/>
        </w:rPr>
        <w:t>Hamburg (</w:t>
      </w:r>
      <w:proofErr w:type="spellStart"/>
      <w:r>
        <w:rPr>
          <w:rFonts w:ascii="Arial" w:hAnsi="Arial" w:cs="Arial"/>
        </w:rPr>
        <w:t>ce</w:t>
      </w:r>
      <w:proofErr w:type="spellEnd"/>
      <w:r>
        <w:rPr>
          <w:rFonts w:ascii="Arial" w:hAnsi="Arial" w:cs="Arial"/>
        </w:rPr>
        <w:t xml:space="preserve">) </w:t>
      </w:r>
      <w:r w:rsidR="00F55F67">
        <w:rPr>
          <w:rFonts w:ascii="Arial" w:hAnsi="Arial" w:cs="Arial"/>
        </w:rPr>
        <w:t>–</w:t>
      </w:r>
      <w:r>
        <w:rPr>
          <w:rFonts w:ascii="Arial" w:hAnsi="Arial" w:cs="Arial"/>
        </w:rPr>
        <w:t xml:space="preserve"> </w:t>
      </w:r>
      <w:r w:rsidR="005840FA">
        <w:rPr>
          <w:rFonts w:ascii="Arial" w:hAnsi="Arial" w:cs="Arial"/>
        </w:rPr>
        <w:t xml:space="preserve">An Hamburger Hauptkirchen sowie dem katholischen Erzbistum und der Finnischen Seemannskirche </w:t>
      </w:r>
      <w:proofErr w:type="gramStart"/>
      <w:r w:rsidR="005840FA">
        <w:rPr>
          <w:rFonts w:ascii="Arial" w:hAnsi="Arial" w:cs="Arial"/>
        </w:rPr>
        <w:t>werden</w:t>
      </w:r>
      <w:proofErr w:type="gramEnd"/>
      <w:r w:rsidR="005840FA">
        <w:rPr>
          <w:rFonts w:ascii="Arial" w:hAnsi="Arial" w:cs="Arial"/>
        </w:rPr>
        <w:t xml:space="preserve"> ab dem morgigen Freitag (18.6.) Banner der ökumenischen Initiative „</w:t>
      </w:r>
      <w:proofErr w:type="spellStart"/>
      <w:r w:rsidR="005840FA">
        <w:rPr>
          <w:rFonts w:ascii="Arial" w:hAnsi="Arial" w:cs="Arial"/>
        </w:rPr>
        <w:t>Churches</w:t>
      </w:r>
      <w:proofErr w:type="spellEnd"/>
      <w:r w:rsidR="005840FA">
        <w:rPr>
          <w:rFonts w:ascii="Arial" w:hAnsi="Arial" w:cs="Arial"/>
        </w:rPr>
        <w:t xml:space="preserve"> </w:t>
      </w:r>
      <w:proofErr w:type="spellStart"/>
      <w:r w:rsidR="005840FA">
        <w:rPr>
          <w:rFonts w:ascii="Arial" w:hAnsi="Arial" w:cs="Arial"/>
        </w:rPr>
        <w:t>for</w:t>
      </w:r>
      <w:proofErr w:type="spellEnd"/>
      <w:r w:rsidR="005840FA">
        <w:rPr>
          <w:rFonts w:ascii="Arial" w:hAnsi="Arial" w:cs="Arial"/>
        </w:rPr>
        <w:t xml:space="preserve"> Future“-Hamburg hängen. Deren</w:t>
      </w:r>
      <w:r w:rsidR="00F55F67">
        <w:rPr>
          <w:rFonts w:ascii="Arial" w:hAnsi="Arial" w:cs="Arial"/>
        </w:rPr>
        <w:t xml:space="preserve"> Sprecherin, Ulrike Eder, betont anlässlich der Klima-Demo der Bewegung „</w:t>
      </w:r>
      <w:proofErr w:type="spellStart"/>
      <w:r w:rsidR="00F55F67">
        <w:rPr>
          <w:rFonts w:ascii="Arial" w:hAnsi="Arial" w:cs="Arial"/>
        </w:rPr>
        <w:t>Fridays</w:t>
      </w:r>
      <w:proofErr w:type="spellEnd"/>
      <w:r w:rsidR="00F55F67">
        <w:rPr>
          <w:rFonts w:ascii="Arial" w:hAnsi="Arial" w:cs="Arial"/>
        </w:rPr>
        <w:t xml:space="preserve"> </w:t>
      </w:r>
      <w:proofErr w:type="spellStart"/>
      <w:r w:rsidR="00F55F67">
        <w:rPr>
          <w:rFonts w:ascii="Arial" w:hAnsi="Arial" w:cs="Arial"/>
        </w:rPr>
        <w:t>for</w:t>
      </w:r>
      <w:proofErr w:type="spellEnd"/>
      <w:r w:rsidR="00F55F67">
        <w:rPr>
          <w:rFonts w:ascii="Arial" w:hAnsi="Arial" w:cs="Arial"/>
        </w:rPr>
        <w:t xml:space="preserve"> Future“ in Hamburg: </w:t>
      </w:r>
    </w:p>
    <w:p w:rsidR="003B3F74" w:rsidRPr="003B3F74" w:rsidRDefault="00F55F67" w:rsidP="003B3F74">
      <w:pPr>
        <w:rPr>
          <w:rFonts w:ascii="Arial" w:hAnsi="Arial" w:cs="Arial"/>
        </w:rPr>
      </w:pPr>
      <w:r>
        <w:rPr>
          <w:rFonts w:ascii="Arial" w:hAnsi="Arial" w:cs="Arial"/>
        </w:rPr>
        <w:t>„</w:t>
      </w:r>
      <w:r w:rsidR="003B3F74" w:rsidRPr="003B3F74">
        <w:rPr>
          <w:rFonts w:ascii="Arial" w:hAnsi="Arial" w:cs="Arial"/>
        </w:rPr>
        <w:t>Wir dürfen in unserem Bemühen um ein gutes Leben für alle selbst nicht nachlassen und fordern auch die Politik auf, ihre Anstrengungen zur Eindämmung der Klimakrise zu erhöhen. Mit dem Pariser Klimaschutzabkommen von 2015 hat auch Deutschland sich zur Begrenzung de</w:t>
      </w:r>
      <w:r w:rsidR="00E75B6D">
        <w:rPr>
          <w:rFonts w:ascii="Arial" w:hAnsi="Arial" w:cs="Arial"/>
        </w:rPr>
        <w:t>r Erderhitzung auf deutlich unter 2</w:t>
      </w:r>
      <w:r w:rsidR="00EA2FD9" w:rsidRPr="00EA2FD9">
        <w:rPr>
          <w:rFonts w:ascii="Arial" w:hAnsi="Arial" w:cs="Arial"/>
        </w:rPr>
        <w:t>°C</w:t>
      </w:r>
      <w:r w:rsidR="00EA2FD9">
        <w:rPr>
          <w:rFonts w:ascii="Arial" w:hAnsi="Arial" w:cs="Arial"/>
        </w:rPr>
        <w:t xml:space="preserve">, möglichst </w:t>
      </w:r>
      <w:r w:rsidR="003B3F74" w:rsidRPr="003B3F74">
        <w:rPr>
          <w:rFonts w:ascii="Arial" w:hAnsi="Arial" w:cs="Arial"/>
        </w:rPr>
        <w:t xml:space="preserve">1,5°C </w:t>
      </w:r>
      <w:r w:rsidR="00EA2FD9">
        <w:rPr>
          <w:rFonts w:ascii="Arial" w:hAnsi="Arial" w:cs="Arial"/>
        </w:rPr>
        <w:t>völkerrechtlich</w:t>
      </w:r>
      <w:r w:rsidR="003B3F74" w:rsidRPr="003B3F74">
        <w:rPr>
          <w:rFonts w:ascii="Arial" w:hAnsi="Arial" w:cs="Arial"/>
        </w:rPr>
        <w:t xml:space="preserve"> verpflichtet. Es ist </w:t>
      </w:r>
      <w:r w:rsidR="00EA2FD9">
        <w:rPr>
          <w:rFonts w:ascii="Arial" w:hAnsi="Arial" w:cs="Arial"/>
        </w:rPr>
        <w:t xml:space="preserve">jetzt dringlicher denn je, </w:t>
      </w:r>
      <w:r w:rsidR="003B3F74" w:rsidRPr="003B3F74">
        <w:rPr>
          <w:rFonts w:ascii="Arial" w:hAnsi="Arial" w:cs="Arial"/>
        </w:rPr>
        <w:t xml:space="preserve">dass </w:t>
      </w:r>
      <w:r w:rsidR="00EA2FD9">
        <w:rPr>
          <w:rFonts w:ascii="Arial" w:hAnsi="Arial" w:cs="Arial"/>
        </w:rPr>
        <w:t xml:space="preserve">bei Maßnahmen zur Erholung nach der Corona-Pandemie </w:t>
      </w:r>
      <w:r w:rsidR="003B3F74" w:rsidRPr="003B3F74">
        <w:rPr>
          <w:rFonts w:ascii="Arial" w:hAnsi="Arial" w:cs="Arial"/>
        </w:rPr>
        <w:t xml:space="preserve">die Weichen für einen klima- und sozialgerechten Umbau unserer Wirtschafts- und Lebensweise gestellt werden. </w:t>
      </w:r>
      <w:r w:rsidR="00EA2FD9">
        <w:rPr>
          <w:rFonts w:ascii="Arial" w:hAnsi="Arial" w:cs="Arial"/>
        </w:rPr>
        <w:t xml:space="preserve">Zur Bewahrung der Schöpfung </w:t>
      </w:r>
      <w:r w:rsidR="006D002B">
        <w:rPr>
          <w:rFonts w:ascii="Arial" w:hAnsi="Arial" w:cs="Arial"/>
        </w:rPr>
        <w:t xml:space="preserve">und aus Gründen der Gerechtigkeit </w:t>
      </w:r>
      <w:r w:rsidR="00EA2FD9">
        <w:rPr>
          <w:rFonts w:ascii="Arial" w:hAnsi="Arial" w:cs="Arial"/>
        </w:rPr>
        <w:t xml:space="preserve">muss </w:t>
      </w:r>
      <w:r w:rsidR="003B3F74" w:rsidRPr="003B3F74">
        <w:rPr>
          <w:rFonts w:ascii="Arial" w:hAnsi="Arial" w:cs="Arial"/>
        </w:rPr>
        <w:t xml:space="preserve">Klimapolitik als Zukunftspolitik gestaltet werden, die auf wissenschaftlichen Erkenntnissen beruht und </w:t>
      </w:r>
      <w:r w:rsidR="00EA2FD9">
        <w:rPr>
          <w:rFonts w:ascii="Arial" w:hAnsi="Arial" w:cs="Arial"/>
        </w:rPr>
        <w:t xml:space="preserve">die </w:t>
      </w:r>
      <w:r w:rsidR="003B3F74" w:rsidRPr="003B3F74">
        <w:rPr>
          <w:rFonts w:ascii="Arial" w:hAnsi="Arial" w:cs="Arial"/>
        </w:rPr>
        <w:t xml:space="preserve">Lebensgrundlagen </w:t>
      </w:r>
      <w:r w:rsidR="00EA2FD9">
        <w:rPr>
          <w:rFonts w:ascii="Arial" w:hAnsi="Arial" w:cs="Arial"/>
        </w:rPr>
        <w:t xml:space="preserve">aller, vor allem auch nachfolgender Generationen </w:t>
      </w:r>
      <w:r w:rsidR="003B3F74" w:rsidRPr="003B3F74">
        <w:rPr>
          <w:rFonts w:ascii="Arial" w:hAnsi="Arial" w:cs="Arial"/>
        </w:rPr>
        <w:t xml:space="preserve">schützt. </w:t>
      </w:r>
    </w:p>
    <w:p w:rsidR="003B3F74" w:rsidRDefault="003B3F74" w:rsidP="003B3F74">
      <w:pPr>
        <w:rPr>
          <w:rFonts w:ascii="Arial" w:hAnsi="Arial" w:cs="Arial"/>
        </w:rPr>
      </w:pPr>
      <w:r w:rsidRPr="003B3F74">
        <w:rPr>
          <w:rFonts w:ascii="Arial" w:hAnsi="Arial" w:cs="Arial"/>
        </w:rPr>
        <w:t>Als Kirchen verstehen wir die Klimakrise als Menschheitskrise: Sie zeigt, dass unser bisheriges Wachstumsmodell an sein Ende gekommen ist, das vorgibt, unbegrenztes Wachstum auf einem begrenzten Planeten sei möglich.</w:t>
      </w:r>
      <w:r w:rsidR="00F55F67">
        <w:rPr>
          <w:rFonts w:ascii="Arial" w:hAnsi="Arial" w:cs="Arial"/>
        </w:rPr>
        <w:t xml:space="preserve"> </w:t>
      </w:r>
      <w:r w:rsidRPr="003B3F74">
        <w:rPr>
          <w:rFonts w:ascii="Arial" w:hAnsi="Arial" w:cs="Arial"/>
        </w:rPr>
        <w:t xml:space="preserve">Wir </w:t>
      </w:r>
      <w:r w:rsidR="00EA2FD9">
        <w:rPr>
          <w:rFonts w:ascii="Arial" w:hAnsi="Arial" w:cs="Arial"/>
        </w:rPr>
        <w:t xml:space="preserve">setzen uns daher für Klimagerechtigkeit ein und </w:t>
      </w:r>
      <w:r w:rsidRPr="003B3F74">
        <w:rPr>
          <w:rFonts w:ascii="Arial" w:hAnsi="Arial" w:cs="Arial"/>
        </w:rPr>
        <w:t xml:space="preserve">fordern die Politik auf, die </w:t>
      </w:r>
      <w:r w:rsidR="00EA2FD9">
        <w:rPr>
          <w:rFonts w:ascii="Arial" w:hAnsi="Arial" w:cs="Arial"/>
        </w:rPr>
        <w:t xml:space="preserve">dringend </w:t>
      </w:r>
      <w:r w:rsidRPr="003B3F74">
        <w:rPr>
          <w:rFonts w:ascii="Arial" w:hAnsi="Arial" w:cs="Arial"/>
        </w:rPr>
        <w:t>erforderlichen Schritte zum Erhalt unserer aller Lebensgrundlagen zu unternehmen.</w:t>
      </w:r>
      <w:r w:rsidR="00EA2FD9">
        <w:rPr>
          <w:rFonts w:ascii="Arial" w:hAnsi="Arial" w:cs="Arial"/>
        </w:rPr>
        <w:t>“</w:t>
      </w:r>
    </w:p>
    <w:p w:rsidR="00F55F67" w:rsidRPr="00F55F67" w:rsidRDefault="00F55F67" w:rsidP="00F55F67">
      <w:pPr>
        <w:rPr>
          <w:rFonts w:ascii="Arial" w:hAnsi="Arial" w:cs="Arial"/>
          <w:b/>
        </w:rPr>
      </w:pPr>
      <w:r w:rsidRPr="00F55F67">
        <w:rPr>
          <w:rFonts w:ascii="Arial" w:hAnsi="Arial" w:cs="Arial"/>
          <w:b/>
        </w:rPr>
        <w:t>Hintergrund:</w:t>
      </w:r>
    </w:p>
    <w:p w:rsidR="00F55F67" w:rsidRPr="00F55F67" w:rsidRDefault="00F55F67" w:rsidP="00F55F67">
      <w:pPr>
        <w:rPr>
          <w:rFonts w:ascii="Arial" w:hAnsi="Arial" w:cs="Arial"/>
        </w:rPr>
      </w:pPr>
      <w:r>
        <w:rPr>
          <w:rFonts w:ascii="Arial" w:hAnsi="Arial" w:cs="Arial"/>
        </w:rPr>
        <w:t>Ulrike Eder ist Sprecherin der Initiative „</w:t>
      </w:r>
      <w:proofErr w:type="spellStart"/>
      <w:r>
        <w:rPr>
          <w:rFonts w:ascii="Arial" w:hAnsi="Arial" w:cs="Arial"/>
        </w:rPr>
        <w:t>Churches</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w:t>
      </w:r>
      <w:proofErr w:type="spellStart"/>
      <w:r>
        <w:rPr>
          <w:rFonts w:ascii="Arial" w:hAnsi="Arial" w:cs="Arial"/>
        </w:rPr>
        <w:t>Future“Hamburg</w:t>
      </w:r>
      <w:proofErr w:type="spellEnd"/>
      <w:r>
        <w:rPr>
          <w:rFonts w:ascii="Arial" w:hAnsi="Arial" w:cs="Arial"/>
        </w:rPr>
        <w:t xml:space="preserve">, und Referentin in der Infostelle Klimagerechtigkeit im Zentrum für Mission und Ökumene der Evangelisch-Lutherischen Kirche in Norddeutschland (Nordkirche). </w:t>
      </w:r>
      <w:r w:rsidRPr="00F55F67">
        <w:rPr>
          <w:rFonts w:ascii="Arial" w:hAnsi="Arial" w:cs="Arial"/>
        </w:rPr>
        <w:t>„</w:t>
      </w:r>
      <w:proofErr w:type="spellStart"/>
      <w:r w:rsidRPr="00F55F67">
        <w:rPr>
          <w:rFonts w:ascii="Arial" w:hAnsi="Arial" w:cs="Arial"/>
          <w:iCs/>
        </w:rPr>
        <w:t>Churches</w:t>
      </w:r>
      <w:proofErr w:type="spellEnd"/>
      <w:r w:rsidRPr="00F55F67">
        <w:rPr>
          <w:rFonts w:ascii="Arial" w:hAnsi="Arial" w:cs="Arial"/>
          <w:iCs/>
        </w:rPr>
        <w:t xml:space="preserve"> </w:t>
      </w:r>
      <w:proofErr w:type="spellStart"/>
      <w:r w:rsidRPr="00F55F67">
        <w:rPr>
          <w:rFonts w:ascii="Arial" w:hAnsi="Arial" w:cs="Arial"/>
          <w:iCs/>
        </w:rPr>
        <w:t>for</w:t>
      </w:r>
      <w:proofErr w:type="spellEnd"/>
      <w:r w:rsidRPr="00F55F67">
        <w:rPr>
          <w:rFonts w:ascii="Arial" w:hAnsi="Arial" w:cs="Arial"/>
          <w:iCs/>
        </w:rPr>
        <w:t xml:space="preserve"> Future“-Hamburg</w:t>
      </w:r>
      <w:r w:rsidRPr="00F55F67">
        <w:rPr>
          <w:rFonts w:ascii="Arial" w:hAnsi="Arial" w:cs="Arial"/>
        </w:rPr>
        <w:t xml:space="preserve"> ist eine </w:t>
      </w:r>
      <w:r>
        <w:rPr>
          <w:rFonts w:ascii="Arial" w:hAnsi="Arial" w:cs="Arial"/>
        </w:rPr>
        <w:t xml:space="preserve">ökumenische </w:t>
      </w:r>
      <w:r w:rsidRPr="00F55F67">
        <w:rPr>
          <w:rFonts w:ascii="Arial" w:hAnsi="Arial" w:cs="Arial"/>
        </w:rPr>
        <w:t xml:space="preserve">Initiative kirchlicher Organisationen und Einrichtungen im Hamburger Raum, die gemeinsam Aktionen und Ziele von </w:t>
      </w:r>
      <w:proofErr w:type="spellStart"/>
      <w:r w:rsidRPr="00F55F67">
        <w:rPr>
          <w:rFonts w:ascii="Arial" w:hAnsi="Arial" w:cs="Arial"/>
          <w:i/>
          <w:iCs/>
        </w:rPr>
        <w:t>Fridays</w:t>
      </w:r>
      <w:proofErr w:type="spellEnd"/>
      <w:r w:rsidRPr="00F55F67">
        <w:rPr>
          <w:rFonts w:ascii="Arial" w:hAnsi="Arial" w:cs="Arial"/>
          <w:i/>
          <w:iCs/>
        </w:rPr>
        <w:t xml:space="preserve"> </w:t>
      </w:r>
      <w:proofErr w:type="spellStart"/>
      <w:r w:rsidRPr="00F55F67">
        <w:rPr>
          <w:rFonts w:ascii="Arial" w:hAnsi="Arial" w:cs="Arial"/>
          <w:i/>
          <w:iCs/>
        </w:rPr>
        <w:t>for</w:t>
      </w:r>
      <w:proofErr w:type="spellEnd"/>
      <w:r w:rsidRPr="00F55F67">
        <w:rPr>
          <w:rFonts w:ascii="Arial" w:hAnsi="Arial" w:cs="Arial"/>
          <w:i/>
          <w:iCs/>
        </w:rPr>
        <w:t xml:space="preserve"> Future</w:t>
      </w:r>
      <w:r w:rsidRPr="00F55F67">
        <w:rPr>
          <w:rFonts w:ascii="Arial" w:hAnsi="Arial" w:cs="Arial"/>
        </w:rPr>
        <w:t xml:space="preserve"> unterstützen und sich für Klimagerechtigkeit und Klimaschutz einsetzen. Mehr unter: </w:t>
      </w:r>
      <w:hyperlink r:id="rId7" w:history="1">
        <w:r w:rsidRPr="00F55F67">
          <w:rPr>
            <w:rStyle w:val="Hyperlink"/>
            <w:rFonts w:ascii="Arial" w:hAnsi="Arial" w:cs="Arial"/>
          </w:rPr>
          <w:t>https://churchesforfuturehamburg.de</w:t>
        </w:r>
      </w:hyperlink>
      <w:r w:rsidRPr="00F55F67">
        <w:rPr>
          <w:rFonts w:ascii="Arial" w:hAnsi="Arial" w:cs="Arial"/>
        </w:rPr>
        <w:t xml:space="preserve"> </w:t>
      </w:r>
    </w:p>
    <w:p w:rsidR="00F55F67" w:rsidRPr="003B3F74" w:rsidRDefault="00F55F67" w:rsidP="003B3F74">
      <w:pPr>
        <w:rPr>
          <w:rFonts w:ascii="Arial" w:hAnsi="Arial" w:cs="Arial"/>
        </w:rPr>
      </w:pPr>
    </w:p>
    <w:p w:rsidR="003B3F74" w:rsidRPr="005840FA" w:rsidRDefault="00F55F67">
      <w:pPr>
        <w:rPr>
          <w:rFonts w:ascii="Arial" w:hAnsi="Arial" w:cs="Arial"/>
          <w:sz w:val="18"/>
          <w:szCs w:val="18"/>
          <w:vertAlign w:val="superscript"/>
        </w:rPr>
      </w:pPr>
      <w:r w:rsidRPr="005840FA">
        <w:rPr>
          <w:rFonts w:ascii="Arial" w:hAnsi="Arial" w:cs="Arial"/>
          <w:sz w:val="18"/>
          <w:szCs w:val="18"/>
        </w:rPr>
        <w:t xml:space="preserve">Für Rückfragen: Claudia Ebeling, Referentin für Presse- und Öffentlichkeitsarbeit im Umwelt- und Klimaschutzbüro der Nordkirche, T +49 40 30620 1542 / M +49 151 62774518, </w:t>
      </w:r>
      <w:hyperlink r:id="rId8" w:history="1">
        <w:r w:rsidRPr="005840FA">
          <w:rPr>
            <w:rStyle w:val="Hyperlink"/>
            <w:rFonts w:ascii="Arial" w:hAnsi="Arial" w:cs="Arial"/>
            <w:sz w:val="18"/>
            <w:szCs w:val="18"/>
          </w:rPr>
          <w:t>claudia.ebeling@oekumene-gesellschaft.nordkirche.de</w:t>
        </w:r>
      </w:hyperlink>
      <w:bookmarkStart w:id="0" w:name="_GoBack"/>
      <w:bookmarkEnd w:id="0"/>
    </w:p>
    <w:sectPr w:rsidR="003B3F74" w:rsidRPr="005840FA">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56" w:rsidRDefault="007E0356" w:rsidP="009C4AF0">
      <w:pPr>
        <w:spacing w:after="0" w:line="240" w:lineRule="auto"/>
      </w:pPr>
      <w:r>
        <w:separator/>
      </w:r>
    </w:p>
  </w:endnote>
  <w:endnote w:type="continuationSeparator" w:id="0">
    <w:p w:rsidR="007E0356" w:rsidRDefault="007E0356" w:rsidP="009C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F0" w:rsidRDefault="009C4AF0">
    <w:pPr>
      <w:pStyle w:val="Fuzeile"/>
    </w:pPr>
    <w:r>
      <w:rPr>
        <w:noProof/>
        <w:lang w:eastAsia="de-DE"/>
      </w:rPr>
      <w:drawing>
        <wp:inline distT="0" distB="0" distL="0" distR="0">
          <wp:extent cx="5760720" cy="6870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Fuß.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56" w:rsidRDefault="007E0356" w:rsidP="009C4AF0">
      <w:pPr>
        <w:spacing w:after="0" w:line="240" w:lineRule="auto"/>
      </w:pPr>
      <w:r>
        <w:separator/>
      </w:r>
    </w:p>
  </w:footnote>
  <w:footnote w:type="continuationSeparator" w:id="0">
    <w:p w:rsidR="007E0356" w:rsidRDefault="007E0356" w:rsidP="009C4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AF0" w:rsidRDefault="009C4AF0">
    <w:pPr>
      <w:pStyle w:val="Kopfzeile"/>
    </w:pPr>
    <w:r>
      <w:rPr>
        <w:noProof/>
        <w:lang w:eastAsia="de-DE"/>
      </w:rPr>
      <w:ptab w:relativeTo="margin" w:alignment="center" w:leader="none"/>
    </w:r>
    <w:r>
      <w:rPr>
        <w:noProof/>
        <w:lang w:eastAsia="de-DE"/>
      </w:rPr>
      <w:drawing>
        <wp:inline distT="0" distB="0" distL="0" distR="0">
          <wp:extent cx="6156000" cy="1466389"/>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14663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DD4"/>
    <w:rsid w:val="00325CF2"/>
    <w:rsid w:val="003B3F74"/>
    <w:rsid w:val="00416CF9"/>
    <w:rsid w:val="004F3F29"/>
    <w:rsid w:val="005840FA"/>
    <w:rsid w:val="006D002B"/>
    <w:rsid w:val="007B2DD4"/>
    <w:rsid w:val="007E0356"/>
    <w:rsid w:val="009C4AF0"/>
    <w:rsid w:val="00C50BA5"/>
    <w:rsid w:val="00D279A1"/>
    <w:rsid w:val="00DB7626"/>
    <w:rsid w:val="00E75B6D"/>
    <w:rsid w:val="00EA2FD9"/>
    <w:rsid w:val="00F55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4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AF0"/>
  </w:style>
  <w:style w:type="paragraph" w:styleId="Fuzeile">
    <w:name w:val="footer"/>
    <w:basedOn w:val="Standard"/>
    <w:link w:val="FuzeileZchn"/>
    <w:uiPriority w:val="99"/>
    <w:unhideWhenUsed/>
    <w:rsid w:val="009C4A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AF0"/>
  </w:style>
  <w:style w:type="paragraph" w:styleId="Sprechblasentext">
    <w:name w:val="Balloon Text"/>
    <w:basedOn w:val="Standard"/>
    <w:link w:val="SprechblasentextZchn"/>
    <w:uiPriority w:val="99"/>
    <w:semiHidden/>
    <w:unhideWhenUsed/>
    <w:rsid w:val="009C4A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AF0"/>
    <w:rPr>
      <w:rFonts w:ascii="Tahoma" w:hAnsi="Tahoma" w:cs="Tahoma"/>
      <w:sz w:val="16"/>
      <w:szCs w:val="16"/>
    </w:rPr>
  </w:style>
  <w:style w:type="character" w:styleId="Hyperlink">
    <w:name w:val="Hyperlink"/>
    <w:basedOn w:val="Absatz-Standardschriftart"/>
    <w:uiPriority w:val="99"/>
    <w:unhideWhenUsed/>
    <w:rsid w:val="00F55F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4A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4AF0"/>
  </w:style>
  <w:style w:type="paragraph" w:styleId="Fuzeile">
    <w:name w:val="footer"/>
    <w:basedOn w:val="Standard"/>
    <w:link w:val="FuzeileZchn"/>
    <w:uiPriority w:val="99"/>
    <w:unhideWhenUsed/>
    <w:rsid w:val="009C4A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4AF0"/>
  </w:style>
  <w:style w:type="paragraph" w:styleId="Sprechblasentext">
    <w:name w:val="Balloon Text"/>
    <w:basedOn w:val="Standard"/>
    <w:link w:val="SprechblasentextZchn"/>
    <w:uiPriority w:val="99"/>
    <w:semiHidden/>
    <w:unhideWhenUsed/>
    <w:rsid w:val="009C4A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4AF0"/>
    <w:rPr>
      <w:rFonts w:ascii="Tahoma" w:hAnsi="Tahoma" w:cs="Tahoma"/>
      <w:sz w:val="16"/>
      <w:szCs w:val="16"/>
    </w:rPr>
  </w:style>
  <w:style w:type="character" w:styleId="Hyperlink">
    <w:name w:val="Hyperlink"/>
    <w:basedOn w:val="Absatz-Standardschriftart"/>
    <w:uiPriority w:val="99"/>
    <w:unhideWhenUsed/>
    <w:rsid w:val="00F55F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577">
      <w:bodyDiv w:val="1"/>
      <w:marLeft w:val="0"/>
      <w:marRight w:val="0"/>
      <w:marTop w:val="0"/>
      <w:marBottom w:val="0"/>
      <w:divBdr>
        <w:top w:val="none" w:sz="0" w:space="0" w:color="auto"/>
        <w:left w:val="none" w:sz="0" w:space="0" w:color="auto"/>
        <w:bottom w:val="none" w:sz="0" w:space="0" w:color="auto"/>
        <w:right w:val="none" w:sz="0" w:space="0" w:color="auto"/>
      </w:divBdr>
    </w:div>
    <w:div w:id="117185036">
      <w:bodyDiv w:val="1"/>
      <w:marLeft w:val="0"/>
      <w:marRight w:val="0"/>
      <w:marTop w:val="0"/>
      <w:marBottom w:val="0"/>
      <w:divBdr>
        <w:top w:val="none" w:sz="0" w:space="0" w:color="auto"/>
        <w:left w:val="none" w:sz="0" w:space="0" w:color="auto"/>
        <w:bottom w:val="none" w:sz="0" w:space="0" w:color="auto"/>
        <w:right w:val="none" w:sz="0" w:space="0" w:color="auto"/>
      </w:divBdr>
    </w:div>
    <w:div w:id="5291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ebeling@oekumene-gesellschaft.nordkirche.de" TargetMode="External"/><Relationship Id="rId3" Type="http://schemas.openxmlformats.org/officeDocument/2006/relationships/settings" Target="settings.xml"/><Relationship Id="rId7" Type="http://schemas.openxmlformats.org/officeDocument/2006/relationships/hyperlink" Target="https://churchesforfuturehamburg.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Nordkirche</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Ebeling, Claudia</dc:creator>
  <cp:lastModifiedBy>Ebeling, Claudia</cp:lastModifiedBy>
  <cp:revision>7</cp:revision>
  <dcterms:created xsi:type="dcterms:W3CDTF">2021-06-16T08:19:00Z</dcterms:created>
  <dcterms:modified xsi:type="dcterms:W3CDTF">2021-06-17T10:41:00Z</dcterms:modified>
</cp:coreProperties>
</file>